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AD1358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AD1358">
        <w:rPr>
          <w:rFonts w:cs="B Titr" w:hint="cs"/>
          <w:b/>
          <w:bCs/>
          <w:sz w:val="26"/>
          <w:szCs w:val="26"/>
          <w:rtl/>
          <w:lang w:bidi="fa-IR"/>
        </w:rPr>
        <w:t>29/06/1403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2810FA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2810FA" w:rsidRPr="000521E8" w:rsidRDefault="00AD1358" w:rsidP="002810F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2810FA" w:rsidRPr="00056324" w:rsidRDefault="00AD1358" w:rsidP="002810FA">
            <w:pPr>
              <w:spacing w:line="276" w:lineRule="auto"/>
              <w:ind w:right="-142"/>
              <w:jc w:val="center"/>
              <w:rPr>
                <w:rFonts w:cs="B Nazanin"/>
              </w:rPr>
            </w:pPr>
            <w:r w:rsidRPr="000555EA">
              <w:rPr>
                <w:rFonts w:cs="B Nazanin"/>
                <w:sz w:val="26"/>
                <w:szCs w:val="26"/>
                <w:rtl/>
              </w:rPr>
              <w:t>خانم زهرا قره قان</w:t>
            </w:r>
            <w:r w:rsidRPr="000555EA">
              <w:rPr>
                <w:rFonts w:cs="B Nazanin" w:hint="cs"/>
                <w:sz w:val="26"/>
                <w:szCs w:val="26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2810FA" w:rsidRPr="00056324" w:rsidRDefault="00AD1358" w:rsidP="002810FA">
            <w:pPr>
              <w:spacing w:line="276" w:lineRule="auto"/>
              <w:ind w:right="-142"/>
              <w:jc w:val="center"/>
              <w:rPr>
                <w:rFonts w:cs="B Nazanin"/>
              </w:rPr>
            </w:pPr>
            <w:r w:rsidRPr="000555EA">
              <w:rPr>
                <w:rFonts w:cs="B Nazanin"/>
                <w:sz w:val="26"/>
                <w:szCs w:val="26"/>
                <w:rtl/>
              </w:rPr>
              <w:t>مهندس</w:t>
            </w:r>
            <w:r w:rsidRPr="000555EA">
              <w:rPr>
                <w:rFonts w:cs="B Nazanin" w:hint="cs"/>
                <w:sz w:val="26"/>
                <w:szCs w:val="26"/>
                <w:rtl/>
              </w:rPr>
              <w:t>ی</w:t>
            </w:r>
            <w:r w:rsidRPr="000555EA">
              <w:rPr>
                <w:rFonts w:cs="B Nazanin"/>
                <w:sz w:val="26"/>
                <w:szCs w:val="26"/>
                <w:rtl/>
              </w:rPr>
              <w:t xml:space="preserve"> پل</w:t>
            </w:r>
            <w:r w:rsidRPr="000555EA">
              <w:rPr>
                <w:rFonts w:cs="B Nazanin" w:hint="cs"/>
                <w:sz w:val="26"/>
                <w:szCs w:val="26"/>
                <w:rtl/>
              </w:rPr>
              <w:t>ی</w:t>
            </w:r>
            <w:r w:rsidRPr="000555EA">
              <w:rPr>
                <w:rFonts w:cs="B Nazanin" w:hint="eastAsia"/>
                <w:sz w:val="26"/>
                <w:szCs w:val="26"/>
                <w:rtl/>
              </w:rPr>
              <w:t>مر</w:t>
            </w:r>
            <w:r w:rsidRPr="000555EA">
              <w:rPr>
                <w:rFonts w:cs="B Nazanin"/>
                <w:sz w:val="26"/>
                <w:szCs w:val="26"/>
                <w:rtl/>
              </w:rPr>
              <w:t xml:space="preserve"> مقطع کارشناس</w:t>
            </w:r>
            <w:r w:rsidRPr="000555EA">
              <w:rPr>
                <w:rFonts w:cs="B Nazanin" w:hint="cs"/>
                <w:sz w:val="26"/>
                <w:szCs w:val="26"/>
                <w:rtl/>
              </w:rPr>
              <w:t>ی</w:t>
            </w:r>
          </w:p>
        </w:tc>
        <w:tc>
          <w:tcPr>
            <w:tcW w:w="2693" w:type="dxa"/>
            <w:vAlign w:val="center"/>
          </w:tcPr>
          <w:p w:rsidR="002810FA" w:rsidRPr="00056324" w:rsidRDefault="00AD1358" w:rsidP="002810FA">
            <w:pPr>
              <w:spacing w:line="276" w:lineRule="auto"/>
              <w:ind w:right="-142"/>
              <w:jc w:val="center"/>
              <w:rPr>
                <w:rFonts w:cs="B Nazanin"/>
              </w:rPr>
            </w:pPr>
            <w:r w:rsidRPr="000555EA">
              <w:rPr>
                <w:rFonts w:cs="B Nazanin"/>
                <w:sz w:val="26"/>
                <w:szCs w:val="26"/>
                <w:rtl/>
              </w:rPr>
              <w:t>شرکت لوله کار</w:t>
            </w:r>
            <w:r w:rsidRPr="000555EA">
              <w:rPr>
                <w:rFonts w:cs="B Nazanin" w:hint="cs"/>
                <w:sz w:val="26"/>
                <w:szCs w:val="26"/>
                <w:rtl/>
              </w:rPr>
              <w:t>ی</w:t>
            </w:r>
            <w:r w:rsidRPr="000555EA">
              <w:rPr>
                <w:rFonts w:cs="B Nazanin" w:hint="eastAsia"/>
                <w:sz w:val="26"/>
                <w:szCs w:val="26"/>
                <w:rtl/>
              </w:rPr>
              <w:t>ز</w:t>
            </w:r>
            <w:r w:rsidRPr="000555EA">
              <w:rPr>
                <w:rFonts w:cs="B Nazanin"/>
                <w:sz w:val="26"/>
                <w:szCs w:val="26"/>
                <w:rtl/>
              </w:rPr>
              <w:t xml:space="preserve"> کهن اصفهان  </w:t>
            </w:r>
          </w:p>
        </w:tc>
        <w:tc>
          <w:tcPr>
            <w:tcW w:w="2126" w:type="dxa"/>
            <w:vAlign w:val="center"/>
          </w:tcPr>
          <w:p w:rsidR="002810FA" w:rsidRPr="00056324" w:rsidRDefault="00AD1358" w:rsidP="002810FA">
            <w:pPr>
              <w:spacing w:line="276" w:lineRule="auto"/>
              <w:ind w:right="-142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بررسی صلاحیت</w:t>
            </w:r>
          </w:p>
        </w:tc>
        <w:tc>
          <w:tcPr>
            <w:tcW w:w="3828" w:type="dxa"/>
            <w:vAlign w:val="center"/>
          </w:tcPr>
          <w:p w:rsidR="002810FA" w:rsidRPr="004921BF" w:rsidRDefault="004E3101" w:rsidP="002810FA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  <w:bookmarkStart w:id="0" w:name="_GoBack"/>
            <w:bookmarkEnd w:id="0"/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4E3101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D1358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A8132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29</cp:revision>
  <dcterms:created xsi:type="dcterms:W3CDTF">2019-07-04T02:56:00Z</dcterms:created>
  <dcterms:modified xsi:type="dcterms:W3CDTF">2024-09-23T04:38:00Z</dcterms:modified>
</cp:coreProperties>
</file>